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Examen UF2 LOGÍSTICA</w:t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Com serà?</w:t>
      </w:r>
    </w:p>
    <w:p>
      <w:pPr>
        <w:pStyle w:val="Normal"/>
        <w:rPr/>
      </w:pPr>
      <w:r>
        <w:rPr/>
        <w:t>Examen de 5</w:t>
      </w:r>
      <w:bookmarkStart w:id="0" w:name="_GoBack"/>
      <w:bookmarkEnd w:id="0"/>
      <w:r>
        <w:rPr/>
        <w:t>0 preguntes tipus test.</w:t>
      </w:r>
    </w:p>
    <w:p>
      <w:pPr>
        <w:pStyle w:val="Normal"/>
        <w:rPr/>
      </w:pPr>
      <w:r>
        <w:rPr/>
        <w:t>L</w:t>
      </w:r>
      <w:r>
        <w:rPr/>
        <w:t>es respostes incorrectes  resten 0.33, les correctes sumen 1 i les preguntes en blanc no resten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Com el podem preparar?</w:t>
      </w:r>
    </w:p>
    <w:p>
      <w:pPr>
        <w:pStyle w:val="Normal"/>
        <w:rPr/>
      </w:pPr>
      <w:r>
        <w:rPr/>
        <w:t>Estudia dels apunts (GRUP MATINS – PRESENTACIONS DE LOGÍSTICA) que estan penjats al moodle corresponents a UD3,  UD4 i UD7 (UD7 COMUNICACIÓ: a partir de la diapositiva 27 fins el final)</w:t>
      </w:r>
    </w:p>
    <w:p>
      <w:pPr>
        <w:pStyle w:val="Normal"/>
        <w:rPr/>
      </w:pPr>
      <w:r>
        <w:rPr/>
        <w:t>Temes per estudiar i conceptes:</w:t>
      </w:r>
    </w:p>
    <w:p>
      <w:pPr>
        <w:pStyle w:val="ListParagraph"/>
        <w:numPr>
          <w:ilvl w:val="0"/>
          <w:numId w:val="1"/>
        </w:numPr>
        <w:rPr/>
      </w:pPr>
      <w:r>
        <w:rPr/>
        <w:t>les característiques de la medicina en situacions de catàstrofe</w:t>
      </w:r>
    </w:p>
    <w:p>
      <w:pPr>
        <w:pStyle w:val="ListParagraph"/>
        <w:numPr>
          <w:ilvl w:val="0"/>
          <w:numId w:val="1"/>
        </w:numPr>
        <w:rPr/>
      </w:pPr>
      <w:r>
        <w:rPr/>
        <w:t>prioritats d’evacuació en situacions de catàstrofe</w:t>
      </w:r>
    </w:p>
    <w:p>
      <w:pPr>
        <w:pStyle w:val="ListParagraph"/>
        <w:numPr>
          <w:ilvl w:val="0"/>
          <w:numId w:val="1"/>
        </w:numPr>
        <w:rPr/>
      </w:pPr>
      <w:r>
        <w:rPr/>
        <w:t>concepte d’ajuda internacional</w:t>
      </w:r>
    </w:p>
    <w:p>
      <w:pPr>
        <w:pStyle w:val="ListParagraph"/>
        <w:numPr>
          <w:ilvl w:val="0"/>
          <w:numId w:val="1"/>
        </w:numPr>
        <w:rPr/>
      </w:pPr>
      <w:r>
        <w:rPr/>
        <w:t>triatge START</w:t>
      </w:r>
    </w:p>
    <w:p>
      <w:pPr>
        <w:pStyle w:val="ListParagraph"/>
        <w:numPr>
          <w:ilvl w:val="0"/>
          <w:numId w:val="1"/>
        </w:numPr>
        <w:rPr/>
      </w:pPr>
      <w:r>
        <w:rPr/>
        <w:t>concepte de material sanitari en catàstrofes</w:t>
      </w:r>
    </w:p>
    <w:p>
      <w:pPr>
        <w:pStyle w:val="ListParagraph"/>
        <w:numPr>
          <w:ilvl w:val="0"/>
          <w:numId w:val="1"/>
        </w:numPr>
        <w:rPr/>
      </w:pPr>
      <w:r>
        <w:rPr/>
        <w:t>concepte d’estructura sanitària en catàstrofes</w:t>
      </w:r>
    </w:p>
    <w:p>
      <w:pPr>
        <w:pStyle w:val="ListParagraph"/>
        <w:numPr>
          <w:ilvl w:val="0"/>
          <w:numId w:val="1"/>
        </w:numPr>
        <w:rPr/>
      </w:pPr>
      <w:r>
        <w:rPr/>
        <w:t>PMA</w:t>
      </w:r>
    </w:p>
    <w:p>
      <w:pPr>
        <w:pStyle w:val="ListParagraph"/>
        <w:numPr>
          <w:ilvl w:val="0"/>
          <w:numId w:val="1"/>
        </w:numPr>
        <w:rPr/>
      </w:pPr>
      <w:r>
        <w:rPr/>
        <w:t>CME</w:t>
      </w:r>
    </w:p>
    <w:p>
      <w:pPr>
        <w:pStyle w:val="ListParagraph"/>
        <w:numPr>
          <w:ilvl w:val="0"/>
          <w:numId w:val="1"/>
        </w:numPr>
        <w:rPr/>
      </w:pPr>
      <w:r>
        <w:rPr/>
        <w:t>Hospital de campanya</w:t>
      </w:r>
    </w:p>
    <w:p>
      <w:pPr>
        <w:pStyle w:val="ListParagraph"/>
        <w:numPr>
          <w:ilvl w:val="0"/>
          <w:numId w:val="1"/>
        </w:numPr>
        <w:rPr/>
      </w:pPr>
      <w:r>
        <w:rPr/>
        <w:t>Subministraments bàsics en situacions d’emergència: quins són i les seves característiques</w:t>
      </w:r>
    </w:p>
    <w:p>
      <w:pPr>
        <w:pStyle w:val="ListParagraph"/>
        <w:numPr>
          <w:ilvl w:val="0"/>
          <w:numId w:val="1"/>
        </w:numPr>
        <w:rPr/>
      </w:pPr>
      <w:r>
        <w:rPr/>
        <w:t>Aigua i menjar en situacions de catàstrofe: característica, com es prepara, tipus de captacions, com es valora les necessitats</w:t>
      </w:r>
    </w:p>
    <w:p>
      <w:pPr>
        <w:pStyle w:val="ListParagraph"/>
        <w:numPr>
          <w:ilvl w:val="0"/>
          <w:numId w:val="1"/>
        </w:numPr>
        <w:rPr/>
      </w:pPr>
      <w:r>
        <w:rPr/>
        <w:t>Conceptes de comunicació en zones catastròfiques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hyphenationZone w:val="425"/>
  <w:themeFontLang w:val="ca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a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0183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a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c4f8e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u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LibreOffice/7.0.6.2$Windows_X86_64 LibreOffice_project/144abb84a525d8e30c9dbbefa69cbbf2d8d4ae3b</Application>
  <AppVersion>15.0000</AppVersion>
  <Pages>1</Pages>
  <Words>150</Words>
  <Characters>823</Characters>
  <CharactersWithSpaces>945</CharactersWithSpaces>
  <Paragraphs>19</Paragraphs>
  <Company>CTTI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2022-04-25T10:27:00Z</dcterms:created>
  <dc:creator>BSF</dc:creator>
  <dc:description/>
  <dc:language>ca-ES</dc:language>
  <cp:lastModifiedBy/>
  <dcterms:modified xsi:type="dcterms:W3CDTF">2025-11-06T13:49:23Z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